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3858EA" w14:textId="77777777" w:rsidR="0052132A" w:rsidRDefault="0052132A" w:rsidP="0052132A">
      <w:pPr>
        <w:keepNext/>
        <w:spacing w:after="0" w:line="240" w:lineRule="auto"/>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41B608EE" wp14:editId="7F81731D">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3228974" cy="495303"/>
                    </a:xfrm>
                    <a:prstGeom prst="rect">
                      <a:avLst/>
                    </a:prstGeom>
                    <a:noFill/>
                    <a:ln>
                      <a:noFill/>
                      <a:prstDash/>
                    </a:ln>
                  </pic:spPr>
                </pic:pic>
              </a:graphicData>
            </a:graphic>
          </wp:inline>
        </w:drawing>
      </w:r>
    </w:p>
    <w:p w14:paraId="28B7EDDD" w14:textId="77777777" w:rsidR="0052132A" w:rsidRDefault="0052132A" w:rsidP="0052132A">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332CFD7E" w14:textId="77777777" w:rsidR="0052132A" w:rsidRDefault="0052132A" w:rsidP="0052132A">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6005AC2E" w14:textId="77777777" w:rsidR="0052132A" w:rsidRDefault="0052132A" w:rsidP="0052132A">
      <w:pPr>
        <w:spacing w:after="0" w:line="240" w:lineRule="auto"/>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54AB3FA5" w14:textId="77777777" w:rsidR="0052132A" w:rsidRDefault="0052132A" w:rsidP="0052132A">
      <w:pPr>
        <w:keepNext/>
        <w:spacing w:after="0" w:line="240" w:lineRule="auto"/>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48B57C1A" w14:textId="77777777" w:rsidR="0052132A" w:rsidRDefault="0052132A" w:rsidP="0052132A">
      <w:pPr>
        <w:spacing w:after="0" w:line="240" w:lineRule="auto"/>
        <w:jc w:val="both"/>
        <w:rPr>
          <w:rFonts w:ascii="Times New Roman" w:eastAsia="Times New Roman" w:hAnsi="Times New Roman"/>
          <w:sz w:val="24"/>
          <w:szCs w:val="24"/>
          <w:lang w:eastAsia="sl-SI"/>
        </w:rPr>
      </w:pPr>
    </w:p>
    <w:p w14:paraId="7566BF25" w14:textId="0EB79E1E" w:rsidR="0052132A" w:rsidRDefault="0052132A" w:rsidP="0052132A">
      <w:pPr>
        <w:spacing w:after="0" w:line="240" w:lineRule="auto"/>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sz w:val="24"/>
          <w:szCs w:val="24"/>
          <w:u w:val="single"/>
          <w:lang w:eastAsia="sl-SI"/>
        </w:rPr>
        <w:t>48</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2022-MŠ/VH</w:t>
      </w:r>
    </w:p>
    <w:p w14:paraId="01BFD625" w14:textId="77777777" w:rsidR="0052132A" w:rsidRDefault="0052132A" w:rsidP="0052132A">
      <w:pPr>
        <w:keepNext/>
        <w:spacing w:after="0" w:line="240" w:lineRule="auto"/>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37870BE7" w14:textId="77777777" w:rsidR="0052132A" w:rsidRDefault="0052132A" w:rsidP="0052132A">
      <w:pPr>
        <w:keepNext/>
        <w:spacing w:after="0" w:line="240" w:lineRule="auto"/>
        <w:jc w:val="both"/>
        <w:outlineLvl w:val="8"/>
      </w:pPr>
      <w:r>
        <w:rPr>
          <w:rFonts w:ascii="Arial" w:eastAsia="Times New Roman" w:hAnsi="Arial"/>
          <w:b/>
          <w:szCs w:val="20"/>
          <w:lang w:eastAsia="sl-SI"/>
        </w:rPr>
        <w:t xml:space="preserve">                                                                                                                                                                      </w:t>
      </w:r>
      <w:r>
        <w:rPr>
          <w:rFonts w:ascii="Times New Roman" w:eastAsia="Times New Roman" w:hAnsi="Times New Roman"/>
          <w:b/>
          <w:sz w:val="36"/>
          <w:szCs w:val="20"/>
          <w:lang w:eastAsia="sl-SI"/>
        </w:rPr>
        <w:t xml:space="preserve">    </w:t>
      </w:r>
    </w:p>
    <w:p w14:paraId="52E07B2E" w14:textId="77777777" w:rsidR="0052132A" w:rsidRDefault="0052132A" w:rsidP="0052132A">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sz w:val="36"/>
          <w:szCs w:val="20"/>
          <w:lang w:eastAsia="sl-SI"/>
        </w:rPr>
      </w:pPr>
    </w:p>
    <w:p w14:paraId="08E27186" w14:textId="77777777" w:rsidR="0052132A" w:rsidRDefault="0052132A" w:rsidP="0052132A">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sz w:val="36"/>
          <w:szCs w:val="20"/>
          <w:lang w:eastAsia="sl-SI"/>
        </w:rPr>
      </w:pPr>
      <w:r>
        <w:rPr>
          <w:rFonts w:ascii="Times New Roman" w:eastAsia="Times New Roman" w:hAnsi="Times New Roman"/>
          <w:b/>
          <w:sz w:val="36"/>
          <w:szCs w:val="20"/>
          <w:lang w:eastAsia="sl-SI"/>
        </w:rPr>
        <w:t xml:space="preserve">POVABILO K ODDAJI PONUDBE </w:t>
      </w:r>
    </w:p>
    <w:p w14:paraId="7229E50A" w14:textId="77777777" w:rsidR="0052132A" w:rsidRDefault="0052132A" w:rsidP="0052132A">
      <w:pPr>
        <w:spacing w:after="0" w:line="240" w:lineRule="auto"/>
        <w:jc w:val="both"/>
        <w:rPr>
          <w:rFonts w:ascii="Times New Roman" w:eastAsia="Times New Roman" w:hAnsi="Times New Roman"/>
          <w:sz w:val="24"/>
          <w:szCs w:val="24"/>
          <w:lang w:eastAsia="sl-SI"/>
        </w:rPr>
      </w:pPr>
    </w:p>
    <w:p w14:paraId="4C4495C9" w14:textId="77777777" w:rsidR="0052132A" w:rsidRPr="0052132A" w:rsidRDefault="0052132A" w:rsidP="0052132A">
      <w:pPr>
        <w:spacing w:after="0" w:line="240" w:lineRule="auto"/>
        <w:jc w:val="both"/>
        <w:rPr>
          <w:rFonts w:ascii="Times New Roman" w:eastAsia="Times New Roman" w:hAnsi="Times New Roman"/>
          <w:sz w:val="24"/>
          <w:szCs w:val="24"/>
          <w:lang w:eastAsia="sl-SI"/>
        </w:rPr>
      </w:pPr>
      <w:r w:rsidRPr="0052132A">
        <w:rPr>
          <w:rFonts w:ascii="Times New Roman" w:eastAsia="Times New Roman" w:hAnsi="Times New Roman"/>
          <w:sz w:val="24"/>
          <w:szCs w:val="24"/>
          <w:lang w:eastAsia="sl-SI"/>
        </w:rPr>
        <w:t xml:space="preserve">Vabimo vas k oddaji ponudbe za predmet: </w:t>
      </w:r>
    </w:p>
    <w:p w14:paraId="7E33223F" w14:textId="77777777" w:rsidR="0052132A" w:rsidRPr="0052132A" w:rsidRDefault="0052132A" w:rsidP="0052132A">
      <w:pPr>
        <w:spacing w:after="0" w:line="240" w:lineRule="auto"/>
        <w:jc w:val="both"/>
        <w:rPr>
          <w:rFonts w:ascii="Times New Roman" w:eastAsia="Times New Roman" w:hAnsi="Times New Roman"/>
          <w:sz w:val="24"/>
          <w:szCs w:val="24"/>
          <w:lang w:eastAsia="sl-SI"/>
        </w:rPr>
      </w:pPr>
    </w:p>
    <w:p w14:paraId="7BFD9A82" w14:textId="34ACD1AF" w:rsidR="0052132A" w:rsidRPr="0052132A" w:rsidRDefault="0052132A" w:rsidP="0052132A">
      <w:pPr>
        <w:spacing w:after="0" w:line="240" w:lineRule="auto"/>
        <w:jc w:val="both"/>
        <w:rPr>
          <w:rFonts w:ascii="Times New Roman" w:eastAsia="Times New Roman" w:hAnsi="Times New Roman"/>
          <w:b/>
          <w:bCs/>
          <w:sz w:val="24"/>
          <w:szCs w:val="24"/>
          <w:lang w:eastAsia="sl-SI"/>
        </w:rPr>
      </w:pPr>
      <w:r w:rsidRPr="0052132A">
        <w:rPr>
          <w:rFonts w:ascii="Times New Roman" w:eastAsia="Times New Roman" w:hAnsi="Times New Roman"/>
          <w:b/>
          <w:bCs/>
          <w:sz w:val="24"/>
          <w:szCs w:val="24"/>
          <w:lang w:eastAsia="sl-SI"/>
        </w:rPr>
        <w:t>Zamenjava krmilnega sistema rezervnega napajanja in nadgradnja daljinskega nadzora</w:t>
      </w:r>
    </w:p>
    <w:p w14:paraId="64F4ED74" w14:textId="77777777" w:rsidR="0052132A" w:rsidRPr="0052132A" w:rsidRDefault="0052132A" w:rsidP="0052132A">
      <w:pPr>
        <w:spacing w:after="0" w:line="240" w:lineRule="auto"/>
        <w:jc w:val="both"/>
        <w:rPr>
          <w:rFonts w:ascii="Times New Roman" w:eastAsia="Times New Roman" w:hAnsi="Times New Roman"/>
          <w:b/>
          <w:bCs/>
          <w:sz w:val="24"/>
          <w:szCs w:val="24"/>
          <w:lang w:eastAsia="sl-SI"/>
        </w:rPr>
      </w:pPr>
    </w:p>
    <w:p w14:paraId="34A08367" w14:textId="77777777" w:rsidR="0052132A" w:rsidRPr="0052132A" w:rsidRDefault="0052132A" w:rsidP="0052132A">
      <w:pPr>
        <w:rPr>
          <w:rFonts w:ascii="Times New Roman" w:eastAsiaTheme="minorHAnsi" w:hAnsi="Times New Roman"/>
          <w:sz w:val="24"/>
          <w:szCs w:val="24"/>
        </w:rPr>
      </w:pPr>
      <w:r w:rsidRPr="0052132A">
        <w:rPr>
          <w:rFonts w:ascii="Times New Roman" w:hAnsi="Times New Roman"/>
          <w:sz w:val="24"/>
          <w:szCs w:val="24"/>
        </w:rPr>
        <w:t>Podatki o aparatu:</w:t>
      </w:r>
    </w:p>
    <w:p w14:paraId="0CDDDDCA" w14:textId="77777777" w:rsidR="0052132A" w:rsidRPr="0052132A" w:rsidRDefault="0052132A" w:rsidP="0052132A">
      <w:pPr>
        <w:spacing w:after="0"/>
        <w:rPr>
          <w:rFonts w:ascii="Times New Roman" w:hAnsi="Times New Roman"/>
          <w:sz w:val="24"/>
          <w:szCs w:val="24"/>
        </w:rPr>
      </w:pPr>
      <w:r w:rsidRPr="0052132A">
        <w:rPr>
          <w:rFonts w:ascii="Times New Roman" w:hAnsi="Times New Roman"/>
          <w:sz w:val="24"/>
          <w:szCs w:val="24"/>
        </w:rPr>
        <w:t xml:space="preserve">Proizvajalec: </w:t>
      </w:r>
      <w:proofErr w:type="spellStart"/>
      <w:r w:rsidRPr="0052132A">
        <w:rPr>
          <w:rFonts w:ascii="Times New Roman" w:hAnsi="Times New Roman"/>
          <w:sz w:val="24"/>
          <w:szCs w:val="24"/>
        </w:rPr>
        <w:t>Caterpillar</w:t>
      </w:r>
      <w:proofErr w:type="spellEnd"/>
    </w:p>
    <w:p w14:paraId="369239EB" w14:textId="77777777" w:rsidR="0052132A" w:rsidRPr="0052132A" w:rsidRDefault="0052132A" w:rsidP="0052132A">
      <w:pPr>
        <w:spacing w:after="0"/>
        <w:rPr>
          <w:rFonts w:ascii="Times New Roman" w:hAnsi="Times New Roman"/>
          <w:sz w:val="24"/>
          <w:szCs w:val="24"/>
        </w:rPr>
      </w:pPr>
      <w:r w:rsidRPr="0052132A">
        <w:rPr>
          <w:rFonts w:ascii="Times New Roman" w:hAnsi="Times New Roman"/>
          <w:sz w:val="24"/>
          <w:szCs w:val="24"/>
        </w:rPr>
        <w:t>Model: P1000P1</w:t>
      </w:r>
    </w:p>
    <w:p w14:paraId="115CFE10" w14:textId="77777777" w:rsidR="0052132A" w:rsidRPr="0052132A" w:rsidRDefault="0052132A" w:rsidP="0052132A">
      <w:pPr>
        <w:rPr>
          <w:rFonts w:ascii="Times New Roman" w:hAnsi="Times New Roman"/>
          <w:sz w:val="24"/>
          <w:szCs w:val="24"/>
        </w:rPr>
      </w:pPr>
    </w:p>
    <w:p w14:paraId="28F3B456" w14:textId="666959F8" w:rsidR="0052132A" w:rsidRPr="0052132A" w:rsidRDefault="0052132A" w:rsidP="0052132A">
      <w:pPr>
        <w:rPr>
          <w:rFonts w:ascii="Times New Roman" w:eastAsiaTheme="minorHAnsi" w:hAnsi="Times New Roman"/>
          <w:sz w:val="24"/>
          <w:szCs w:val="24"/>
        </w:rPr>
      </w:pPr>
      <w:r w:rsidRPr="0052132A">
        <w:rPr>
          <w:rFonts w:ascii="Times New Roman" w:hAnsi="Times New Roman"/>
          <w:sz w:val="24"/>
          <w:szCs w:val="24"/>
        </w:rPr>
        <w:t>ponudba naj vsebuje:</w:t>
      </w:r>
    </w:p>
    <w:p w14:paraId="285A0B34" w14:textId="77777777" w:rsidR="0052132A" w:rsidRPr="0052132A" w:rsidRDefault="0052132A" w:rsidP="0052132A">
      <w:pPr>
        <w:pStyle w:val="Odstavekseznama"/>
        <w:numPr>
          <w:ilvl w:val="0"/>
          <w:numId w:val="4"/>
        </w:numPr>
        <w:suppressAutoHyphens w:val="0"/>
        <w:autoSpaceDN/>
        <w:rPr>
          <w:rFonts w:ascii="Times New Roman" w:eastAsia="Times New Roman" w:hAnsi="Times New Roman" w:cs="Times New Roman"/>
          <w:sz w:val="24"/>
          <w:szCs w:val="24"/>
        </w:rPr>
      </w:pPr>
      <w:r w:rsidRPr="0052132A">
        <w:rPr>
          <w:rFonts w:ascii="Times New Roman" w:eastAsia="Times New Roman" w:hAnsi="Times New Roman" w:cs="Times New Roman"/>
          <w:sz w:val="24"/>
          <w:szCs w:val="24"/>
        </w:rPr>
        <w:t xml:space="preserve">Zamenjavo obstoječih DEA krmilnikov s sedaj aktualno verzijo: 2 </w:t>
      </w:r>
      <w:proofErr w:type="spellStart"/>
      <w:r w:rsidRPr="0052132A">
        <w:rPr>
          <w:rFonts w:ascii="Times New Roman" w:eastAsia="Times New Roman" w:hAnsi="Times New Roman" w:cs="Times New Roman"/>
          <w:sz w:val="24"/>
          <w:szCs w:val="24"/>
        </w:rPr>
        <w:t>kpl</w:t>
      </w:r>
      <w:proofErr w:type="spellEnd"/>
    </w:p>
    <w:p w14:paraId="216C9A11" w14:textId="77777777" w:rsidR="0052132A" w:rsidRPr="0052132A" w:rsidRDefault="0052132A" w:rsidP="0052132A">
      <w:pPr>
        <w:pStyle w:val="Odstavekseznama"/>
        <w:numPr>
          <w:ilvl w:val="0"/>
          <w:numId w:val="4"/>
        </w:numPr>
        <w:suppressAutoHyphens w:val="0"/>
        <w:autoSpaceDN/>
        <w:rPr>
          <w:rFonts w:ascii="Times New Roman" w:eastAsia="Times New Roman" w:hAnsi="Times New Roman" w:cs="Times New Roman"/>
          <w:sz w:val="24"/>
          <w:szCs w:val="24"/>
        </w:rPr>
      </w:pPr>
      <w:r w:rsidRPr="0052132A">
        <w:rPr>
          <w:rFonts w:ascii="Times New Roman" w:eastAsia="Times New Roman" w:hAnsi="Times New Roman" w:cs="Times New Roman"/>
          <w:sz w:val="24"/>
          <w:szCs w:val="24"/>
        </w:rPr>
        <w:t xml:space="preserve">Zamenjavo obstoječih krmilnikov preklopnih mest s sedaj aktualno verzijo: 3 </w:t>
      </w:r>
      <w:proofErr w:type="spellStart"/>
      <w:r w:rsidRPr="0052132A">
        <w:rPr>
          <w:rFonts w:ascii="Times New Roman" w:eastAsia="Times New Roman" w:hAnsi="Times New Roman" w:cs="Times New Roman"/>
          <w:sz w:val="24"/>
          <w:szCs w:val="24"/>
        </w:rPr>
        <w:t>kpl</w:t>
      </w:r>
      <w:proofErr w:type="spellEnd"/>
    </w:p>
    <w:p w14:paraId="5E5F3F49" w14:textId="77777777" w:rsidR="0052132A" w:rsidRPr="0052132A" w:rsidRDefault="0052132A" w:rsidP="0052132A">
      <w:pPr>
        <w:pStyle w:val="Odstavekseznama"/>
        <w:numPr>
          <w:ilvl w:val="0"/>
          <w:numId w:val="4"/>
        </w:numPr>
        <w:suppressAutoHyphens w:val="0"/>
        <w:autoSpaceDN/>
        <w:rPr>
          <w:rFonts w:ascii="Times New Roman" w:eastAsia="Times New Roman" w:hAnsi="Times New Roman" w:cs="Times New Roman"/>
          <w:sz w:val="24"/>
          <w:szCs w:val="24"/>
        </w:rPr>
      </w:pPr>
      <w:r w:rsidRPr="0052132A">
        <w:rPr>
          <w:rFonts w:ascii="Times New Roman" w:eastAsia="Times New Roman" w:hAnsi="Times New Roman" w:cs="Times New Roman"/>
          <w:sz w:val="24"/>
          <w:szCs w:val="24"/>
        </w:rPr>
        <w:t xml:space="preserve">Zamenjavo obstoječih polnilnikov zagonskih baterij z ustreznimi: 2 </w:t>
      </w:r>
      <w:proofErr w:type="spellStart"/>
      <w:r w:rsidRPr="0052132A">
        <w:rPr>
          <w:rFonts w:ascii="Times New Roman" w:eastAsia="Times New Roman" w:hAnsi="Times New Roman" w:cs="Times New Roman"/>
          <w:sz w:val="24"/>
          <w:szCs w:val="24"/>
        </w:rPr>
        <w:t>kpl</w:t>
      </w:r>
      <w:proofErr w:type="spellEnd"/>
    </w:p>
    <w:p w14:paraId="070BCDCE" w14:textId="77777777" w:rsidR="0052132A" w:rsidRPr="0052132A" w:rsidRDefault="0052132A" w:rsidP="0052132A">
      <w:pPr>
        <w:pStyle w:val="Odstavekseznama"/>
        <w:numPr>
          <w:ilvl w:val="0"/>
          <w:numId w:val="4"/>
        </w:numPr>
        <w:suppressAutoHyphens w:val="0"/>
        <w:autoSpaceDN/>
        <w:rPr>
          <w:rFonts w:ascii="Times New Roman" w:eastAsia="Times New Roman" w:hAnsi="Times New Roman" w:cs="Times New Roman"/>
          <w:sz w:val="24"/>
          <w:szCs w:val="24"/>
        </w:rPr>
      </w:pPr>
      <w:r w:rsidRPr="0052132A">
        <w:rPr>
          <w:rFonts w:ascii="Times New Roman" w:eastAsia="Times New Roman" w:hAnsi="Times New Roman" w:cs="Times New Roman"/>
          <w:sz w:val="24"/>
          <w:szCs w:val="24"/>
        </w:rPr>
        <w:t xml:space="preserve">Zamenjavo vseh krmilnih </w:t>
      </w:r>
      <w:proofErr w:type="spellStart"/>
      <w:r w:rsidRPr="0052132A">
        <w:rPr>
          <w:rFonts w:ascii="Times New Roman" w:eastAsia="Times New Roman" w:hAnsi="Times New Roman" w:cs="Times New Roman"/>
          <w:sz w:val="24"/>
          <w:szCs w:val="24"/>
        </w:rPr>
        <w:t>kontaktorjev</w:t>
      </w:r>
      <w:proofErr w:type="spellEnd"/>
      <w:r w:rsidRPr="0052132A">
        <w:rPr>
          <w:rFonts w:ascii="Times New Roman" w:eastAsia="Times New Roman" w:hAnsi="Times New Roman" w:cs="Times New Roman"/>
          <w:sz w:val="24"/>
          <w:szCs w:val="24"/>
        </w:rPr>
        <w:t xml:space="preserve">, ki so stalno pod napetostjo: 1 </w:t>
      </w:r>
      <w:proofErr w:type="spellStart"/>
      <w:r w:rsidRPr="0052132A">
        <w:rPr>
          <w:rFonts w:ascii="Times New Roman" w:eastAsia="Times New Roman" w:hAnsi="Times New Roman" w:cs="Times New Roman"/>
          <w:sz w:val="24"/>
          <w:szCs w:val="24"/>
        </w:rPr>
        <w:t>kpl</w:t>
      </w:r>
      <w:proofErr w:type="spellEnd"/>
    </w:p>
    <w:p w14:paraId="6AE31C18" w14:textId="77777777" w:rsidR="0052132A" w:rsidRPr="0052132A" w:rsidRDefault="0052132A" w:rsidP="0052132A">
      <w:pPr>
        <w:pStyle w:val="Odstavekseznama"/>
        <w:numPr>
          <w:ilvl w:val="0"/>
          <w:numId w:val="4"/>
        </w:numPr>
        <w:suppressAutoHyphens w:val="0"/>
        <w:autoSpaceDN/>
        <w:rPr>
          <w:rFonts w:ascii="Times New Roman" w:eastAsia="Times New Roman" w:hAnsi="Times New Roman" w:cs="Times New Roman"/>
          <w:sz w:val="24"/>
          <w:szCs w:val="24"/>
        </w:rPr>
      </w:pPr>
      <w:r w:rsidRPr="0052132A">
        <w:rPr>
          <w:rFonts w:ascii="Times New Roman" w:eastAsia="Times New Roman" w:hAnsi="Times New Roman" w:cs="Times New Roman"/>
          <w:sz w:val="24"/>
          <w:szCs w:val="24"/>
        </w:rPr>
        <w:t xml:space="preserve">Izvedbo </w:t>
      </w:r>
      <w:proofErr w:type="spellStart"/>
      <w:r w:rsidRPr="0052132A">
        <w:rPr>
          <w:rFonts w:ascii="Times New Roman" w:eastAsia="Times New Roman" w:hAnsi="Times New Roman" w:cs="Times New Roman"/>
          <w:sz w:val="24"/>
          <w:szCs w:val="24"/>
        </w:rPr>
        <w:t>ethernet</w:t>
      </w:r>
      <w:proofErr w:type="spellEnd"/>
      <w:r w:rsidRPr="0052132A">
        <w:rPr>
          <w:rFonts w:ascii="Times New Roman" w:eastAsia="Times New Roman" w:hAnsi="Times New Roman" w:cs="Times New Roman"/>
          <w:sz w:val="24"/>
          <w:szCs w:val="24"/>
        </w:rPr>
        <w:t xml:space="preserve"> povezav novih krmilnikov: 1 </w:t>
      </w:r>
      <w:proofErr w:type="spellStart"/>
      <w:r w:rsidRPr="0052132A">
        <w:rPr>
          <w:rFonts w:ascii="Times New Roman" w:eastAsia="Times New Roman" w:hAnsi="Times New Roman" w:cs="Times New Roman"/>
          <w:sz w:val="24"/>
          <w:szCs w:val="24"/>
        </w:rPr>
        <w:t>kpl</w:t>
      </w:r>
      <w:proofErr w:type="spellEnd"/>
    </w:p>
    <w:p w14:paraId="25B9B0C4" w14:textId="77777777" w:rsidR="0052132A" w:rsidRPr="0052132A" w:rsidRDefault="0052132A" w:rsidP="0052132A">
      <w:pPr>
        <w:pStyle w:val="Odstavekseznama"/>
        <w:numPr>
          <w:ilvl w:val="0"/>
          <w:numId w:val="4"/>
        </w:numPr>
        <w:suppressAutoHyphens w:val="0"/>
        <w:autoSpaceDN/>
        <w:rPr>
          <w:rFonts w:ascii="Times New Roman" w:eastAsia="Times New Roman" w:hAnsi="Times New Roman" w:cs="Times New Roman"/>
          <w:sz w:val="24"/>
          <w:szCs w:val="24"/>
        </w:rPr>
      </w:pPr>
      <w:r w:rsidRPr="0052132A">
        <w:rPr>
          <w:rFonts w:ascii="Times New Roman" w:eastAsia="Times New Roman" w:hAnsi="Times New Roman" w:cs="Times New Roman"/>
          <w:sz w:val="24"/>
          <w:szCs w:val="24"/>
        </w:rPr>
        <w:t xml:space="preserve">Programska nadgradnja obstoječega HMI panela: 1 </w:t>
      </w:r>
      <w:proofErr w:type="spellStart"/>
      <w:r w:rsidRPr="0052132A">
        <w:rPr>
          <w:rFonts w:ascii="Times New Roman" w:eastAsia="Times New Roman" w:hAnsi="Times New Roman" w:cs="Times New Roman"/>
          <w:sz w:val="24"/>
          <w:szCs w:val="24"/>
        </w:rPr>
        <w:t>kpl</w:t>
      </w:r>
      <w:proofErr w:type="spellEnd"/>
    </w:p>
    <w:p w14:paraId="5FBF2658" w14:textId="77777777" w:rsidR="0052132A" w:rsidRPr="0052132A" w:rsidRDefault="0052132A" w:rsidP="0052132A">
      <w:pPr>
        <w:pStyle w:val="Odstavekseznama"/>
        <w:numPr>
          <w:ilvl w:val="0"/>
          <w:numId w:val="4"/>
        </w:numPr>
        <w:suppressAutoHyphens w:val="0"/>
        <w:autoSpaceDN/>
        <w:rPr>
          <w:rFonts w:ascii="Times New Roman" w:eastAsia="Times New Roman" w:hAnsi="Times New Roman" w:cs="Times New Roman"/>
          <w:sz w:val="24"/>
          <w:szCs w:val="24"/>
        </w:rPr>
      </w:pPr>
      <w:r w:rsidRPr="0052132A">
        <w:rPr>
          <w:rFonts w:ascii="Times New Roman" w:eastAsia="Times New Roman" w:hAnsi="Times New Roman" w:cs="Times New Roman"/>
          <w:sz w:val="24"/>
          <w:szCs w:val="24"/>
        </w:rPr>
        <w:t xml:space="preserve">Integracijo novih krmilnikov v obstoječi centralni nadzorni sistem vključno s SMS alarmiranjem: 1 </w:t>
      </w:r>
      <w:proofErr w:type="spellStart"/>
      <w:r w:rsidRPr="0052132A">
        <w:rPr>
          <w:rFonts w:ascii="Times New Roman" w:eastAsia="Times New Roman" w:hAnsi="Times New Roman" w:cs="Times New Roman"/>
          <w:sz w:val="24"/>
          <w:szCs w:val="24"/>
        </w:rPr>
        <w:t>kpl</w:t>
      </w:r>
      <w:proofErr w:type="spellEnd"/>
    </w:p>
    <w:p w14:paraId="432EE153" w14:textId="77777777" w:rsidR="0052132A" w:rsidRPr="0052132A" w:rsidRDefault="0052132A" w:rsidP="0052132A">
      <w:pPr>
        <w:pStyle w:val="Odstavekseznama"/>
        <w:numPr>
          <w:ilvl w:val="0"/>
          <w:numId w:val="4"/>
        </w:numPr>
        <w:suppressAutoHyphens w:val="0"/>
        <w:autoSpaceDN/>
        <w:rPr>
          <w:rFonts w:ascii="Times New Roman" w:eastAsia="Times New Roman" w:hAnsi="Times New Roman" w:cs="Times New Roman"/>
          <w:sz w:val="24"/>
          <w:szCs w:val="24"/>
        </w:rPr>
      </w:pPr>
      <w:r w:rsidRPr="0052132A">
        <w:rPr>
          <w:rFonts w:ascii="Times New Roman" w:eastAsia="Times New Roman" w:hAnsi="Times New Roman" w:cs="Times New Roman"/>
          <w:sz w:val="24"/>
          <w:szCs w:val="24"/>
        </w:rPr>
        <w:t xml:space="preserve">Testiranje celotnega sistema v vseh načinih obratovanja: 1 </w:t>
      </w:r>
      <w:proofErr w:type="spellStart"/>
      <w:r w:rsidRPr="0052132A">
        <w:rPr>
          <w:rFonts w:ascii="Times New Roman" w:eastAsia="Times New Roman" w:hAnsi="Times New Roman" w:cs="Times New Roman"/>
          <w:sz w:val="24"/>
          <w:szCs w:val="24"/>
        </w:rPr>
        <w:t>kpl</w:t>
      </w:r>
      <w:proofErr w:type="spellEnd"/>
    </w:p>
    <w:p w14:paraId="78870172" w14:textId="77777777" w:rsidR="0052132A" w:rsidRPr="0052132A" w:rsidRDefault="0052132A" w:rsidP="0052132A">
      <w:pPr>
        <w:pStyle w:val="Odstavekseznama"/>
        <w:numPr>
          <w:ilvl w:val="0"/>
          <w:numId w:val="4"/>
        </w:numPr>
        <w:suppressAutoHyphens w:val="0"/>
        <w:autoSpaceDN/>
        <w:rPr>
          <w:rFonts w:ascii="Times New Roman" w:eastAsia="Times New Roman" w:hAnsi="Times New Roman" w:cs="Times New Roman"/>
          <w:sz w:val="24"/>
          <w:szCs w:val="24"/>
        </w:rPr>
      </w:pPr>
      <w:r w:rsidRPr="0052132A">
        <w:rPr>
          <w:rFonts w:ascii="Times New Roman" w:eastAsia="Times New Roman" w:hAnsi="Times New Roman" w:cs="Times New Roman"/>
          <w:sz w:val="24"/>
          <w:szCs w:val="24"/>
        </w:rPr>
        <w:t xml:space="preserve">Izdelava dokumentacije za novo vgrajeno opremo: 1 </w:t>
      </w:r>
      <w:proofErr w:type="spellStart"/>
      <w:r w:rsidRPr="0052132A">
        <w:rPr>
          <w:rFonts w:ascii="Times New Roman" w:eastAsia="Times New Roman" w:hAnsi="Times New Roman" w:cs="Times New Roman"/>
          <w:sz w:val="24"/>
          <w:szCs w:val="24"/>
        </w:rPr>
        <w:t>kpl</w:t>
      </w:r>
      <w:proofErr w:type="spellEnd"/>
    </w:p>
    <w:p w14:paraId="78F5EA00" w14:textId="77777777" w:rsidR="0052132A" w:rsidRDefault="0052132A" w:rsidP="0052132A"/>
    <w:p w14:paraId="0C351750" w14:textId="77777777" w:rsidR="00CB0D30" w:rsidRPr="0052132A" w:rsidRDefault="00CB0D30" w:rsidP="00CB0D30">
      <w:pPr>
        <w:spacing w:after="0"/>
        <w:rPr>
          <w:rFonts w:ascii="Times New Roman" w:hAnsi="Times New Roman"/>
          <w:sz w:val="24"/>
          <w:szCs w:val="24"/>
        </w:rPr>
      </w:pPr>
      <w:r w:rsidRPr="0052132A">
        <w:rPr>
          <w:rFonts w:ascii="Times New Roman" w:hAnsi="Times New Roman"/>
          <w:sz w:val="24"/>
          <w:szCs w:val="24"/>
        </w:rPr>
        <w:t>Stroškovno mesto: 2963 Skupni stroški</w:t>
      </w:r>
    </w:p>
    <w:p w14:paraId="6BCC071D" w14:textId="77777777" w:rsidR="00CB0D30" w:rsidRPr="0052132A" w:rsidRDefault="00CB0D30" w:rsidP="00CB0D30">
      <w:pPr>
        <w:spacing w:after="0"/>
        <w:rPr>
          <w:rFonts w:ascii="Times New Roman" w:hAnsi="Times New Roman"/>
          <w:sz w:val="24"/>
          <w:szCs w:val="24"/>
        </w:rPr>
      </w:pPr>
      <w:r w:rsidRPr="0052132A">
        <w:rPr>
          <w:rFonts w:ascii="Times New Roman" w:hAnsi="Times New Roman"/>
          <w:sz w:val="24"/>
          <w:szCs w:val="24"/>
        </w:rPr>
        <w:t>461212 E04 Vzdrževanje pomožnih dizel agregatov</w:t>
      </w:r>
    </w:p>
    <w:p w14:paraId="0D1EF6AB" w14:textId="77777777" w:rsidR="0052132A" w:rsidRPr="00CB0D30" w:rsidRDefault="0052132A" w:rsidP="0052132A">
      <w:pPr>
        <w:spacing w:after="0" w:line="240" w:lineRule="auto"/>
        <w:jc w:val="both"/>
      </w:pPr>
    </w:p>
    <w:p w14:paraId="77E9AA8D" w14:textId="0324CD5E" w:rsidR="0052132A" w:rsidRDefault="0052132A" w:rsidP="0052132A">
      <w:pPr>
        <w:spacing w:after="0"/>
        <w:jc w:val="both"/>
        <w:rPr>
          <w:rFonts w:ascii="Times New Roman" w:hAnsi="Times New Roman"/>
          <w:sz w:val="24"/>
          <w:szCs w:val="24"/>
        </w:rPr>
      </w:pPr>
      <w:r>
        <w:rPr>
          <w:rFonts w:ascii="Times New Roman" w:hAnsi="Times New Roman"/>
          <w:sz w:val="24"/>
          <w:szCs w:val="24"/>
        </w:rPr>
        <w:t>1. V letu 202</w:t>
      </w:r>
      <w:r>
        <w:rPr>
          <w:rFonts w:ascii="Times New Roman" w:hAnsi="Times New Roman"/>
          <w:sz w:val="24"/>
          <w:szCs w:val="24"/>
        </w:rPr>
        <w:t>3</w:t>
      </w:r>
      <w:r>
        <w:rPr>
          <w:rFonts w:ascii="Times New Roman" w:hAnsi="Times New Roman"/>
          <w:sz w:val="24"/>
          <w:szCs w:val="24"/>
        </w:rPr>
        <w:t xml:space="preserve"> veljavna pisna pooblastila proizvajalcev,  s katerim pooblaščajo zgoraj navedeni servis za servisiranje opreme in dobavo rezervnih delov.</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5A40D869" w14:textId="77777777" w:rsidR="0052132A" w:rsidRDefault="0052132A" w:rsidP="0052132A">
      <w:pPr>
        <w:spacing w:after="0"/>
        <w:jc w:val="both"/>
        <w:rPr>
          <w:rFonts w:ascii="Times New Roman" w:hAnsi="Times New Roman"/>
          <w:sz w:val="24"/>
          <w:szCs w:val="24"/>
        </w:rPr>
      </w:pPr>
      <w:r>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04BB1149" w14:textId="77777777" w:rsidR="0052132A" w:rsidRDefault="0052132A" w:rsidP="0052132A">
      <w:pPr>
        <w:spacing w:after="0"/>
        <w:jc w:val="both"/>
        <w:rPr>
          <w:rFonts w:ascii="Times New Roman" w:hAnsi="Times New Roman"/>
          <w:sz w:val="24"/>
          <w:szCs w:val="24"/>
        </w:rPr>
      </w:pPr>
      <w:r>
        <w:rPr>
          <w:rFonts w:ascii="Times New Roman" w:hAnsi="Times New Roman"/>
          <w:sz w:val="24"/>
          <w:szCs w:val="24"/>
        </w:rPr>
        <w:lastRenderedPageBreak/>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sz w:val="24"/>
          <w:szCs w:val="24"/>
        </w:rPr>
        <w:tab/>
      </w:r>
    </w:p>
    <w:p w14:paraId="1792C888" w14:textId="77777777" w:rsidR="0052132A" w:rsidRDefault="0052132A" w:rsidP="0052132A">
      <w:pPr>
        <w:jc w:val="both"/>
        <w:rPr>
          <w:rFonts w:ascii="Times New Roman" w:eastAsia="Times New Roman" w:hAnsi="Times New Roman"/>
          <w:b/>
          <w:sz w:val="24"/>
          <w:szCs w:val="24"/>
          <w:lang w:eastAsia="sl-SI"/>
        </w:rPr>
      </w:pPr>
    </w:p>
    <w:p w14:paraId="7523C6EB" w14:textId="77777777" w:rsidR="0052132A" w:rsidRDefault="0052132A" w:rsidP="0052132A">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78932A71" w14:textId="77777777" w:rsidR="0052132A" w:rsidRDefault="0052132A" w:rsidP="0052132A">
      <w:pPr>
        <w:numPr>
          <w:ilvl w:val="0"/>
          <w:numId w:val="1"/>
        </w:numPr>
        <w:spacing w:after="0" w:line="240" w:lineRule="auto"/>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40D021AB" w14:textId="77777777" w:rsidR="0052132A" w:rsidRDefault="0052132A" w:rsidP="0052132A">
      <w:pPr>
        <w:numPr>
          <w:ilvl w:val="0"/>
          <w:numId w:val="1"/>
        </w:numPr>
        <w:spacing w:after="0" w:line="240" w:lineRule="auto"/>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0BA87743" w14:textId="77777777" w:rsidR="0052132A" w:rsidRDefault="0052132A" w:rsidP="0052132A">
      <w:pPr>
        <w:numPr>
          <w:ilvl w:val="0"/>
          <w:numId w:val="2"/>
        </w:numPr>
        <w:spacing w:after="0" w:line="240" w:lineRule="auto"/>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Ponudbi predložite prospekte ter drugo dokumentacijo iz katere je razvidno izpolnjevanje zahtev naročnika.</w:t>
      </w:r>
    </w:p>
    <w:p w14:paraId="58F40C85" w14:textId="77777777" w:rsidR="0052132A" w:rsidRDefault="0052132A" w:rsidP="0052132A">
      <w:pPr>
        <w:numPr>
          <w:ilvl w:val="0"/>
          <w:numId w:val="2"/>
        </w:numPr>
        <w:spacing w:after="0" w:line="240" w:lineRule="auto"/>
        <w:jc w:val="both"/>
      </w:pPr>
      <w:r>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25913996" w14:textId="77777777" w:rsidR="0052132A" w:rsidRDefault="0052132A" w:rsidP="0052132A">
      <w:pPr>
        <w:numPr>
          <w:ilvl w:val="0"/>
          <w:numId w:val="2"/>
        </w:numPr>
        <w:spacing w:after="0" w:line="240" w:lineRule="auto"/>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Merilo izbora: najnižja vrednost ponudbe v EUR z DDV ob izpolnjevanju tehničnih zahtev naročnika.</w:t>
      </w:r>
    </w:p>
    <w:p w14:paraId="4F5AFF37" w14:textId="77777777" w:rsidR="0052132A" w:rsidRDefault="0052132A" w:rsidP="0052132A">
      <w:pPr>
        <w:spacing w:after="0" w:line="240" w:lineRule="auto"/>
        <w:ind w:left="720"/>
        <w:jc w:val="both"/>
        <w:rPr>
          <w:rFonts w:ascii="Times New Roman" w:eastAsia="Times New Roman" w:hAnsi="Times New Roman"/>
          <w:bCs/>
          <w:sz w:val="24"/>
          <w:szCs w:val="24"/>
          <w:lang w:eastAsia="sl-SI"/>
        </w:rPr>
      </w:pPr>
    </w:p>
    <w:p w14:paraId="70FDC502" w14:textId="77777777" w:rsidR="0052132A" w:rsidRDefault="0052132A" w:rsidP="0052132A">
      <w:pPr>
        <w:jc w:val="both"/>
      </w:pPr>
      <w:r>
        <w:rPr>
          <w:rFonts w:ascii="Times New Roman" w:eastAsia="Times New Roman" w:hAnsi="Times New Roman"/>
          <w:b/>
          <w:bCs/>
          <w:sz w:val="24"/>
          <w:szCs w:val="24"/>
          <w:lang w:eastAsia="sl-SI"/>
        </w:rPr>
        <w:t xml:space="preserve">4. </w:t>
      </w:r>
      <w:r>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527BCA5F" w14:textId="77777777" w:rsidR="0052132A" w:rsidRDefault="0052132A" w:rsidP="0052132A">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število opravljenih ur (redne, izredne)</w:t>
      </w:r>
    </w:p>
    <w:p w14:paraId="720F8709" w14:textId="77777777" w:rsidR="0052132A" w:rsidRDefault="0052132A" w:rsidP="0052132A">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naziv aparata</w:t>
      </w:r>
    </w:p>
    <w:p w14:paraId="58BC4D05" w14:textId="77777777" w:rsidR="0052132A" w:rsidRDefault="0052132A" w:rsidP="0052132A">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inventarna številka opreme oziroma aparata</w:t>
      </w:r>
    </w:p>
    <w:p w14:paraId="4AE39042" w14:textId="77777777" w:rsidR="0052132A" w:rsidRDefault="0052132A" w:rsidP="0052132A">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serijska številka aparata</w:t>
      </w:r>
    </w:p>
    <w:p w14:paraId="17220CD8" w14:textId="77777777" w:rsidR="0052132A" w:rsidRDefault="0052132A" w:rsidP="0052132A">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 xml:space="preserve">oddelek naročnika (nahajališče aparata) </w:t>
      </w:r>
    </w:p>
    <w:p w14:paraId="10537E48" w14:textId="77777777" w:rsidR="0052132A" w:rsidRDefault="0052132A" w:rsidP="0052132A">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količina in vrsta vgrajenega materiala oz. rezervnih delov</w:t>
      </w:r>
    </w:p>
    <w:p w14:paraId="6E205264" w14:textId="77777777" w:rsidR="0052132A" w:rsidRDefault="0052132A" w:rsidP="0052132A">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cena vgrajenega materiala oz. rezervnih delov– velja za popravila, ki niso vključena v »ALL INCLUSIVE« vzdrževanje</w:t>
      </w:r>
    </w:p>
    <w:p w14:paraId="6905B60B" w14:textId="77777777" w:rsidR="0052132A" w:rsidRDefault="0052132A" w:rsidP="0052132A">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dolžino garancijskega obdobja za vgrajene rezervne/nadomestne dele/materiala</w:t>
      </w:r>
    </w:p>
    <w:p w14:paraId="1B25BD9B" w14:textId="77777777" w:rsidR="0052132A" w:rsidRDefault="0052132A" w:rsidP="0052132A">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da je aparat brezhiben in varen za uporabo.</w:t>
      </w:r>
    </w:p>
    <w:p w14:paraId="11E7B595" w14:textId="77777777" w:rsidR="0052132A" w:rsidRDefault="0052132A" w:rsidP="0052132A">
      <w:pPr>
        <w:spacing w:after="0" w:line="240" w:lineRule="auto"/>
        <w:jc w:val="both"/>
        <w:rPr>
          <w:rFonts w:ascii="Times New Roman" w:eastAsia="Times New Roman" w:hAnsi="Times New Roman"/>
          <w:b/>
          <w:bCs/>
          <w:sz w:val="24"/>
          <w:szCs w:val="24"/>
          <w:lang w:eastAsia="sl-SI"/>
        </w:rPr>
      </w:pPr>
    </w:p>
    <w:p w14:paraId="012DD98B" w14:textId="77777777" w:rsidR="0052132A" w:rsidRDefault="0052132A" w:rsidP="0052132A">
      <w:pPr>
        <w:spacing w:after="0" w:line="240" w:lineRule="auto"/>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5. Račun za opravljeno storitev mora vsebovati:</w:t>
      </w:r>
    </w:p>
    <w:p w14:paraId="56FF56C0" w14:textId="77777777" w:rsidR="0052132A" w:rsidRDefault="0052132A" w:rsidP="0052132A">
      <w:pPr>
        <w:spacing w:after="0" w:line="240" w:lineRule="auto"/>
        <w:jc w:val="both"/>
        <w:rPr>
          <w:rFonts w:ascii="Times New Roman" w:eastAsia="Times New Roman" w:hAnsi="Times New Roman"/>
          <w:b/>
          <w:bCs/>
          <w:sz w:val="24"/>
          <w:szCs w:val="24"/>
          <w:lang w:eastAsia="sl-SI"/>
        </w:rPr>
      </w:pPr>
    </w:p>
    <w:p w14:paraId="1CAFF8DE" w14:textId="77777777" w:rsidR="0052132A" w:rsidRDefault="0052132A" w:rsidP="0052132A">
      <w:pPr>
        <w:numPr>
          <w:ilvl w:val="0"/>
          <w:numId w:val="3"/>
        </w:numPr>
        <w:autoSpaceDE w:val="0"/>
        <w:spacing w:after="0" w:line="240" w:lineRule="auto"/>
        <w:jc w:val="both"/>
        <w:rPr>
          <w:rFonts w:ascii="Times New Roman" w:hAnsi="Times New Roman"/>
          <w:b/>
          <w:bCs/>
          <w:sz w:val="24"/>
          <w:szCs w:val="24"/>
          <w:lang w:eastAsia="sl-SI"/>
        </w:rPr>
      </w:pPr>
      <w:r>
        <w:rPr>
          <w:rFonts w:ascii="Times New Roman" w:hAnsi="Times New Roman"/>
          <w:b/>
          <w:bCs/>
          <w:sz w:val="24"/>
          <w:szCs w:val="24"/>
          <w:lang w:eastAsia="sl-SI"/>
        </w:rPr>
        <w:t>naziv opreme</w:t>
      </w:r>
    </w:p>
    <w:p w14:paraId="25EB17EB" w14:textId="77777777" w:rsidR="0052132A" w:rsidRDefault="0052132A" w:rsidP="0052132A">
      <w:pPr>
        <w:numPr>
          <w:ilvl w:val="0"/>
          <w:numId w:val="3"/>
        </w:numPr>
        <w:autoSpaceDE w:val="0"/>
        <w:spacing w:after="0" w:line="240" w:lineRule="auto"/>
        <w:jc w:val="both"/>
        <w:rPr>
          <w:rFonts w:ascii="Times New Roman" w:hAnsi="Times New Roman"/>
          <w:b/>
          <w:bCs/>
          <w:sz w:val="24"/>
          <w:szCs w:val="24"/>
          <w:lang w:eastAsia="sl-SI"/>
        </w:rPr>
      </w:pPr>
      <w:r>
        <w:rPr>
          <w:rFonts w:ascii="Times New Roman" w:hAnsi="Times New Roman"/>
          <w:b/>
          <w:bCs/>
          <w:sz w:val="24"/>
          <w:szCs w:val="24"/>
          <w:lang w:eastAsia="sl-SI"/>
        </w:rPr>
        <w:t>serijska številka</w:t>
      </w:r>
    </w:p>
    <w:p w14:paraId="47015FD9" w14:textId="77777777" w:rsidR="0052132A" w:rsidRDefault="0052132A" w:rsidP="0052132A">
      <w:pPr>
        <w:numPr>
          <w:ilvl w:val="0"/>
          <w:numId w:val="3"/>
        </w:numPr>
        <w:autoSpaceDE w:val="0"/>
        <w:spacing w:after="0" w:line="240" w:lineRule="auto"/>
        <w:jc w:val="both"/>
        <w:rPr>
          <w:rFonts w:ascii="Times New Roman" w:hAnsi="Times New Roman"/>
          <w:b/>
          <w:bCs/>
          <w:sz w:val="24"/>
          <w:szCs w:val="24"/>
          <w:lang w:eastAsia="sl-SI"/>
        </w:rPr>
      </w:pPr>
      <w:r>
        <w:rPr>
          <w:rFonts w:ascii="Times New Roman" w:hAnsi="Times New Roman"/>
          <w:b/>
          <w:bCs/>
          <w:sz w:val="24"/>
          <w:szCs w:val="24"/>
          <w:lang w:eastAsia="sl-SI"/>
        </w:rPr>
        <w:t>inventarna številka</w:t>
      </w:r>
    </w:p>
    <w:p w14:paraId="1AC6DAA1" w14:textId="77777777" w:rsidR="0052132A" w:rsidRDefault="0052132A" w:rsidP="0052132A">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številko naročilnice</w:t>
      </w:r>
    </w:p>
    <w:p w14:paraId="59BE2150" w14:textId="77777777" w:rsidR="0052132A" w:rsidRDefault="0052132A" w:rsidP="0052132A">
      <w:pPr>
        <w:pStyle w:val="Odstavekseznama"/>
        <w:ind w:left="420"/>
        <w:jc w:val="both"/>
        <w:rPr>
          <w:rFonts w:ascii="Times New Roman" w:hAnsi="Times New Roman" w:cs="Times New Roman"/>
          <w:b/>
          <w:bCs/>
          <w:sz w:val="24"/>
          <w:szCs w:val="24"/>
        </w:rPr>
      </w:pPr>
    </w:p>
    <w:p w14:paraId="6E10D732" w14:textId="77777777" w:rsidR="0052132A" w:rsidRDefault="0052132A" w:rsidP="0052132A">
      <w:pPr>
        <w:ind w:left="60"/>
        <w:jc w:val="both"/>
        <w:rPr>
          <w:rFonts w:ascii="Times New Roman" w:hAnsi="Times New Roman"/>
          <w:b/>
          <w:bCs/>
          <w:sz w:val="24"/>
          <w:szCs w:val="24"/>
        </w:rPr>
      </w:pPr>
      <w:r>
        <w:rPr>
          <w:rFonts w:ascii="Times New Roman" w:hAnsi="Times New Roman"/>
          <w:b/>
          <w:bCs/>
          <w:sz w:val="24"/>
          <w:szCs w:val="24"/>
        </w:rPr>
        <w:t xml:space="preserve">ter kot prilogo </w:t>
      </w:r>
    </w:p>
    <w:p w14:paraId="171C90E7" w14:textId="77777777" w:rsidR="0052132A" w:rsidRDefault="0052132A" w:rsidP="0052132A">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poročilo v obliki delovnega naloga z natančnim opisom izvedenih del.</w:t>
      </w:r>
    </w:p>
    <w:p w14:paraId="3DEFAB96" w14:textId="77777777" w:rsidR="0052132A" w:rsidRDefault="0052132A" w:rsidP="0052132A">
      <w:pPr>
        <w:spacing w:after="0"/>
        <w:jc w:val="both"/>
        <w:rPr>
          <w:rFonts w:ascii="Times New Roman" w:hAnsi="Times New Roman"/>
          <w:b/>
          <w:bCs/>
          <w:sz w:val="24"/>
          <w:szCs w:val="24"/>
        </w:rPr>
      </w:pPr>
    </w:p>
    <w:p w14:paraId="2E965FC7" w14:textId="77777777" w:rsidR="0052132A" w:rsidRDefault="0052132A" w:rsidP="0052132A">
      <w:pPr>
        <w:spacing w:after="0"/>
        <w:jc w:val="both"/>
        <w:rPr>
          <w:rFonts w:ascii="Times New Roman" w:hAnsi="Times New Roman"/>
          <w:b/>
          <w:bCs/>
          <w:sz w:val="24"/>
          <w:szCs w:val="24"/>
          <w:lang w:eastAsia="sl-SI"/>
        </w:rPr>
      </w:pPr>
      <w:r>
        <w:rPr>
          <w:rFonts w:ascii="Times New Roman" w:hAnsi="Times New Roman"/>
          <w:b/>
          <w:bCs/>
          <w:sz w:val="24"/>
          <w:szCs w:val="24"/>
          <w:lang w:eastAsia="sl-SI"/>
        </w:rPr>
        <w:t xml:space="preserve">Računi, ki ne bodo imeli izkazanega protokola naročila in potrjevanja po tem členu bodo zavrnjena. </w:t>
      </w:r>
    </w:p>
    <w:p w14:paraId="59E5174E" w14:textId="77777777" w:rsidR="0052132A" w:rsidRDefault="0052132A" w:rsidP="0052132A">
      <w:pPr>
        <w:spacing w:after="0" w:line="240" w:lineRule="auto"/>
        <w:jc w:val="both"/>
        <w:rPr>
          <w:rFonts w:ascii="Times New Roman" w:eastAsia="Times New Roman" w:hAnsi="Times New Roman"/>
          <w:sz w:val="24"/>
          <w:szCs w:val="24"/>
          <w:lang w:eastAsia="sl-SI"/>
        </w:rPr>
      </w:pPr>
    </w:p>
    <w:p w14:paraId="44BBE626" w14:textId="77777777" w:rsidR="0052132A" w:rsidRDefault="0052132A" w:rsidP="0052132A">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77791F56" w14:textId="77777777" w:rsidR="0052132A" w:rsidRDefault="0052132A" w:rsidP="0052132A">
      <w:pPr>
        <w:spacing w:after="0" w:line="240" w:lineRule="auto"/>
        <w:jc w:val="both"/>
        <w:rPr>
          <w:rFonts w:ascii="Times New Roman" w:eastAsia="Times New Roman" w:hAnsi="Times New Roman"/>
          <w:sz w:val="24"/>
          <w:szCs w:val="24"/>
          <w:lang w:eastAsia="sl-SI"/>
        </w:rPr>
      </w:pPr>
    </w:p>
    <w:p w14:paraId="7CB416C8" w14:textId="77777777" w:rsidR="0052132A" w:rsidRDefault="0052132A" w:rsidP="0052132A">
      <w:pPr>
        <w:pStyle w:val="Odstavekseznama"/>
        <w:numPr>
          <w:ilvl w:val="0"/>
          <w:numId w:val="3"/>
        </w:numPr>
        <w:jc w:val="both"/>
      </w:pPr>
      <w:r>
        <w:rPr>
          <w:rFonts w:ascii="Times New Roman" w:eastAsia="Times New Roman" w:hAnsi="Times New Roman" w:cs="Times New Roman"/>
          <w:sz w:val="24"/>
          <w:szCs w:val="24"/>
          <w:lang w:eastAsia="sl-SI"/>
        </w:rPr>
        <w:t xml:space="preserve">Matej Šinko, tel. št. 041 245 823 , elektronska pošta: </w:t>
      </w:r>
      <w:hyperlink r:id="rId7" w:history="1">
        <w:r>
          <w:rPr>
            <w:rStyle w:val="Hiperpovezava"/>
            <w:rFonts w:ascii="Times New Roman" w:eastAsia="Times New Roman" w:hAnsi="Times New Roman" w:cs="Times New Roman"/>
            <w:sz w:val="24"/>
            <w:szCs w:val="24"/>
            <w:lang w:eastAsia="sl-SI"/>
          </w:rPr>
          <w:t>matej.sinko@sb-celje.si</w:t>
        </w:r>
      </w:hyperlink>
    </w:p>
    <w:p w14:paraId="23DAF044" w14:textId="77777777" w:rsidR="0052132A" w:rsidRDefault="0052132A" w:rsidP="0052132A">
      <w:pPr>
        <w:spacing w:after="0" w:line="240" w:lineRule="auto"/>
        <w:jc w:val="both"/>
        <w:rPr>
          <w:rFonts w:ascii="Times New Roman" w:eastAsia="Times New Roman" w:hAnsi="Times New Roman"/>
          <w:sz w:val="24"/>
          <w:szCs w:val="24"/>
          <w:lang w:eastAsia="sl-SI"/>
        </w:rPr>
      </w:pPr>
    </w:p>
    <w:p w14:paraId="055CFADA" w14:textId="077C7338" w:rsidR="0052132A" w:rsidRDefault="0052132A" w:rsidP="0052132A">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b/>
          <w:bCs/>
          <w:sz w:val="24"/>
          <w:szCs w:val="24"/>
          <w:lang w:eastAsia="sl-SI"/>
        </w:rPr>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w:t>
      </w:r>
      <w:r>
        <w:rPr>
          <w:rFonts w:ascii="Times New Roman" w:eastAsia="Times New Roman" w:hAnsi="Times New Roman"/>
          <w:b/>
          <w:sz w:val="24"/>
          <w:szCs w:val="24"/>
          <w:lang w:eastAsia="sl-SI"/>
        </w:rPr>
        <w:t>48</w:t>
      </w:r>
      <w:r>
        <w:rPr>
          <w:rFonts w:ascii="Times New Roman" w:eastAsia="Times New Roman" w:hAnsi="Times New Roman"/>
          <w:b/>
          <w:sz w:val="24"/>
          <w:szCs w:val="24"/>
          <w:lang w:eastAsia="sl-SI"/>
        </w:rPr>
        <w:t>_2023_</w:t>
      </w:r>
      <w:r w:rsidRPr="0052132A">
        <w:rPr>
          <w:rFonts w:ascii="Times New Roman" w:eastAsia="Times New Roman" w:hAnsi="Times New Roman"/>
          <w:b/>
          <w:bCs/>
          <w:sz w:val="24"/>
          <w:szCs w:val="24"/>
          <w:lang w:eastAsia="sl-SI"/>
        </w:rPr>
        <w:t xml:space="preserve"> </w:t>
      </w:r>
      <w:r w:rsidRPr="0052132A">
        <w:rPr>
          <w:rFonts w:ascii="Times New Roman" w:eastAsia="Times New Roman" w:hAnsi="Times New Roman"/>
          <w:b/>
          <w:bCs/>
          <w:sz w:val="24"/>
          <w:szCs w:val="24"/>
          <w:lang w:eastAsia="sl-SI"/>
        </w:rPr>
        <w:t>Zamenjava krmilnega sistema rezervnega napajanja in nadgradnja daljinskega nadzora</w:t>
      </w:r>
      <w:r>
        <w:rPr>
          <w:rFonts w:ascii="Times New Roman" w:eastAsia="Times New Roman" w:hAnsi="Times New Roman"/>
          <w:b/>
          <w:bCs/>
          <w:sz w:val="24"/>
          <w:szCs w:val="24"/>
          <w:lang w:eastAsia="sl-SI"/>
        </w:rPr>
        <w:t xml:space="preserve"> do 26.01.2023 do 12 ure</w:t>
      </w:r>
    </w:p>
    <w:p w14:paraId="36F3451A" w14:textId="77777777" w:rsidR="0052132A" w:rsidRDefault="0052132A" w:rsidP="0052132A">
      <w:pPr>
        <w:spacing w:after="0" w:line="240" w:lineRule="auto"/>
        <w:jc w:val="both"/>
        <w:rPr>
          <w:rFonts w:ascii="Times New Roman" w:eastAsia="Times New Roman" w:hAnsi="Times New Roman"/>
          <w:sz w:val="24"/>
          <w:szCs w:val="24"/>
          <w:lang w:eastAsia="sl-SI"/>
        </w:rPr>
      </w:pPr>
    </w:p>
    <w:p w14:paraId="2DAEC5F2" w14:textId="77777777" w:rsidR="0052132A" w:rsidRDefault="0052132A" w:rsidP="0052132A">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Vanja Herman Gril  dipl. ekon.</w:t>
      </w:r>
      <w:r>
        <w:rPr>
          <w:rFonts w:ascii="Times New Roman" w:eastAsia="Times New Roman" w:hAnsi="Times New Roman"/>
          <w:sz w:val="24"/>
          <w:szCs w:val="24"/>
          <w:lang w:eastAsia="sl-SI"/>
        </w:rPr>
        <w:tab/>
      </w:r>
    </w:p>
    <w:p w14:paraId="24ECA40A" w14:textId="77777777" w:rsidR="0052132A" w:rsidRDefault="0052132A" w:rsidP="0052132A">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Vodja službe za nabavo medicinske opreme, potrošnega materiala in storitev </w:t>
      </w:r>
    </w:p>
    <w:p w14:paraId="255DE648" w14:textId="77777777" w:rsidR="0052132A" w:rsidRDefault="0052132A" w:rsidP="0052132A">
      <w:pPr>
        <w:rPr>
          <w:rFonts w:ascii="Times New Roman" w:hAnsi="Times New Roman"/>
          <w:sz w:val="24"/>
          <w:szCs w:val="24"/>
        </w:rPr>
      </w:pPr>
    </w:p>
    <w:p w14:paraId="1E58190C" w14:textId="77777777" w:rsidR="0052132A" w:rsidRDefault="0052132A" w:rsidP="0052132A">
      <w:pPr>
        <w:rPr>
          <w:rFonts w:ascii="Times New Roman" w:hAnsi="Times New Roman"/>
          <w:sz w:val="24"/>
          <w:szCs w:val="24"/>
        </w:rPr>
      </w:pPr>
    </w:p>
    <w:p w14:paraId="34C5A060" w14:textId="77777777" w:rsidR="0052132A" w:rsidRDefault="0052132A" w:rsidP="0052132A"/>
    <w:p w14:paraId="1CA65380" w14:textId="77777777" w:rsidR="0052132A" w:rsidRDefault="0052132A" w:rsidP="0052132A"/>
    <w:p w14:paraId="33DE1A0F" w14:textId="77777777" w:rsidR="0052132A" w:rsidRDefault="0052132A" w:rsidP="0052132A"/>
    <w:p w14:paraId="6A9A9301" w14:textId="77777777" w:rsidR="0052132A" w:rsidRDefault="0052132A" w:rsidP="0052132A"/>
    <w:p w14:paraId="47067A3C" w14:textId="77777777" w:rsidR="0052132A" w:rsidRDefault="0052132A" w:rsidP="0052132A"/>
    <w:p w14:paraId="5E8C26B6" w14:textId="77777777" w:rsidR="0052132A" w:rsidRDefault="0052132A" w:rsidP="0052132A"/>
    <w:p w14:paraId="21EB555E" w14:textId="77777777" w:rsidR="00F37A74" w:rsidRDefault="00F37A74"/>
    <w:sectPr w:rsidR="00F37A74">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C2543B"/>
    <w:multiLevelType w:val="hybridMultilevel"/>
    <w:tmpl w:val="55167F5C"/>
    <w:lvl w:ilvl="0" w:tplc="4744508A">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 w15:restartNumberingAfterBreak="0">
    <w:nsid w:val="2185239C"/>
    <w:multiLevelType w:val="multilevel"/>
    <w:tmpl w:val="A92EBC46"/>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65CD47C3"/>
    <w:multiLevelType w:val="multilevel"/>
    <w:tmpl w:val="779AABC4"/>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E4F5EA4"/>
    <w:multiLevelType w:val="multilevel"/>
    <w:tmpl w:val="09F8BC6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606666978">
    <w:abstractNumId w:val="1"/>
  </w:num>
  <w:num w:numId="2" w16cid:durableId="2078899490">
    <w:abstractNumId w:val="2"/>
  </w:num>
  <w:num w:numId="3" w16cid:durableId="1555116084">
    <w:abstractNumId w:val="3"/>
  </w:num>
  <w:num w:numId="4" w16cid:durableId="496700159">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32A"/>
    <w:rsid w:val="0052132A"/>
    <w:rsid w:val="00CB0D30"/>
    <w:rsid w:val="00F37A7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14EA1"/>
  <w15:chartTrackingRefBased/>
  <w15:docId w15:val="{2AEBC250-75A8-4BF3-86D2-67ECAF5D0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2132A"/>
    <w:pPr>
      <w:suppressAutoHyphens/>
      <w:autoSpaceDN w:val="0"/>
      <w:spacing w:line="247" w:lineRule="auto"/>
    </w:pPr>
    <w:rPr>
      <w:rFonts w:ascii="Calibri" w:eastAsia="Calibri" w:hAnsi="Calibri" w:cs="Times New Roman"/>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52132A"/>
    <w:pPr>
      <w:spacing w:after="0" w:line="240" w:lineRule="auto"/>
      <w:ind w:left="720"/>
    </w:pPr>
    <w:rPr>
      <w:rFonts w:cs="Calibri"/>
    </w:rPr>
  </w:style>
  <w:style w:type="character" w:styleId="Hiperpovezava">
    <w:name w:val="Hyperlink"/>
    <w:basedOn w:val="Privzetapisavaodstavka"/>
    <w:rsid w:val="0052132A"/>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684909">
      <w:bodyDiv w:val="1"/>
      <w:marLeft w:val="0"/>
      <w:marRight w:val="0"/>
      <w:marTop w:val="0"/>
      <w:marBottom w:val="0"/>
      <w:divBdr>
        <w:top w:val="none" w:sz="0" w:space="0" w:color="auto"/>
        <w:left w:val="none" w:sz="0" w:space="0" w:color="auto"/>
        <w:bottom w:val="none" w:sz="0" w:space="0" w:color="auto"/>
        <w:right w:val="none" w:sz="0" w:space="0" w:color="auto"/>
      </w:divBdr>
    </w:div>
    <w:div w:id="1144734927">
      <w:bodyDiv w:val="1"/>
      <w:marLeft w:val="0"/>
      <w:marRight w:val="0"/>
      <w:marTop w:val="0"/>
      <w:marBottom w:val="0"/>
      <w:divBdr>
        <w:top w:val="none" w:sz="0" w:space="0" w:color="auto"/>
        <w:left w:val="none" w:sz="0" w:space="0" w:color="auto"/>
        <w:bottom w:val="none" w:sz="0" w:space="0" w:color="auto"/>
        <w:right w:val="none" w:sz="0" w:space="0" w:color="auto"/>
      </w:divBdr>
    </w:div>
    <w:div w:id="2087872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tyles" Target="styles.xml"/><Relationship Id="rId7" Type="http://schemas.openxmlformats.org/officeDocument/2006/relationships/hyperlink" Target="mailto:matej.sinko@sb-celje.s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E4480DDE-2B31-43C7-9FA0-F2ABF8247A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781</Words>
  <Characters>4453</Characters>
  <Application>Microsoft Office Word</Application>
  <DocSecurity>0</DocSecurity>
  <Lines>37</Lines>
  <Paragraphs>10</Paragraphs>
  <ScaleCrop>false</ScaleCrop>
  <Company/>
  <LinksUpToDate>false</LinksUpToDate>
  <CharactersWithSpaces>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cp:lastPrinted>2023-01-24T12:45:00Z</cp:lastPrinted>
  <dcterms:created xsi:type="dcterms:W3CDTF">2023-01-24T12:39:00Z</dcterms:created>
  <dcterms:modified xsi:type="dcterms:W3CDTF">2023-01-24T12:45:00Z</dcterms:modified>
</cp:coreProperties>
</file>